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E95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</w:p>
    <w:p w14:paraId="792510B5">
      <w:pPr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55BE0C32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3DE36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广汉市广投建材有限公司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：</w:t>
      </w:r>
    </w:p>
    <w:p w14:paraId="64595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关于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>德阳高新区跃龙片区棚户区改造（二期）A区建设项目—配套市政道路、跨马牧河桥（桥闸合一）工程疏浚砂综合利用实施方案编制服务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eastAsia="zh-CN"/>
        </w:rPr>
        <w:t>采购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，结合本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特点及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内容，经仔细研究决定，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我方（单位的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其中不含税金额为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，税金为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，税率为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%，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承担本项目的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>工程疏浚砂综合利用实施方案编制服务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。</w:t>
      </w:r>
    </w:p>
    <w:p w14:paraId="790E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1BAC23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38EE388C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（盖单位公章）</w:t>
      </w:r>
    </w:p>
    <w:p w14:paraId="7AD3DBC8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  </w:t>
      </w:r>
    </w:p>
    <w:p w14:paraId="3D6DCBC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</w:t>
      </w:r>
    </w:p>
    <w:p w14:paraId="4084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64C104B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28BDD86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945383-0585-4BCF-9AEB-2691500DB0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4F68F9A-C79C-4AFD-8626-5439577170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0B8C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GY5YWFkNWE4OThiNzZlZDhmMTJlZmIxNzNkODIifQ=="/>
  </w:docVars>
  <w:rsids>
    <w:rsidRoot w:val="00000000"/>
    <w:rsid w:val="030F2A91"/>
    <w:rsid w:val="07826937"/>
    <w:rsid w:val="08FC2003"/>
    <w:rsid w:val="095F1CA9"/>
    <w:rsid w:val="0A8C475B"/>
    <w:rsid w:val="0EC96B12"/>
    <w:rsid w:val="11672761"/>
    <w:rsid w:val="17112A45"/>
    <w:rsid w:val="18FE652B"/>
    <w:rsid w:val="194D59CD"/>
    <w:rsid w:val="1FEF7909"/>
    <w:rsid w:val="24E34AA0"/>
    <w:rsid w:val="2710269A"/>
    <w:rsid w:val="29B80D18"/>
    <w:rsid w:val="2CCE7685"/>
    <w:rsid w:val="30C904F0"/>
    <w:rsid w:val="31654DA4"/>
    <w:rsid w:val="34053852"/>
    <w:rsid w:val="37F17BF7"/>
    <w:rsid w:val="39E60319"/>
    <w:rsid w:val="48321EE0"/>
    <w:rsid w:val="486C5E40"/>
    <w:rsid w:val="4A1529DB"/>
    <w:rsid w:val="58242F84"/>
    <w:rsid w:val="58BF6D0D"/>
    <w:rsid w:val="5ADB6A81"/>
    <w:rsid w:val="62CF6922"/>
    <w:rsid w:val="64850E7B"/>
    <w:rsid w:val="69D305B5"/>
    <w:rsid w:val="6E026744"/>
    <w:rsid w:val="72A475C3"/>
    <w:rsid w:val="73F8157D"/>
    <w:rsid w:val="78327894"/>
    <w:rsid w:val="79036409"/>
    <w:rsid w:val="79B94D0C"/>
    <w:rsid w:val="7B552A39"/>
    <w:rsid w:val="7C5D123A"/>
    <w:rsid w:val="7EF6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6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9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0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0</TotalTime>
  <ScaleCrop>false</ScaleCrop>
  <LinksUpToDate>false</LinksUpToDate>
  <CharactersWithSpaces>265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cp:lastPrinted>2025-03-10T08:41:00Z</cp:lastPrinted>
  <dcterms:modified xsi:type="dcterms:W3CDTF">2025-10-22T08:00:24Z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948CDA3DE0DB42C697AE2DA66A7E7839_13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