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BA129"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 w14:paraId="032C110E"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 w14:paraId="1B162C34"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 w14:paraId="5B6DF5C8"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 w14:paraId="58BEAC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eastAsia" w:ascii="Times New Roman" w:hAnsi="Times New Roman" w:cs="Times New Roman"/>
          <w:color w:val="auto"/>
          <w:w w:val="110"/>
          <w:sz w:val="32"/>
          <w:szCs w:val="32"/>
          <w:lang w:eastAsia="zh-CN"/>
        </w:rPr>
        <w:t>德阳高新建材有限公司</w:t>
      </w:r>
      <w:r>
        <w:rPr>
          <w:rFonts w:hint="eastAsia" w:ascii="Times New Roman" w:hAnsi="Times New Roman" w:cs="Times New Roman"/>
          <w:sz w:val="32"/>
          <w:szCs w:val="32"/>
          <w:vertAlign w:val="baseline"/>
          <w:lang w:val="en-US" w:eastAsia="zh-CN"/>
        </w:rPr>
        <w:t>：</w:t>
      </w:r>
    </w:p>
    <w:p w14:paraId="7558531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德德阳高新区清洁能源（分布式光伏）产业基地建设项目-厂房建设及附属设施一标段水土保持方案编制及水土流失监测服务</w:t>
      </w:r>
      <w:bookmarkStart w:id="1" w:name="_GoBack"/>
      <w:bookmarkEnd w:id="1"/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询价通知书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 w14:paraId="256495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我单位具有独立承担民事责任的能力，在经营活动中无重大违法记录，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 w14:paraId="04F699CD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4CF06DA0"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 w14:paraId="6C308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 w14:paraId="05ABF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 w14:paraId="7E4A1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 w14:paraId="5BE71F91"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6048C7-887C-4DDA-A0C9-04EDC206E0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3720F4B-8A6F-4AFC-A80C-B9A2F010770D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6A855F-BFBD-416E-844F-BC99BAE66C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0OGE5MTEyNTFlYzFkMGM2MTFkZDQ5MzE2YmQ1MDkifQ=="/>
  </w:docVars>
  <w:rsids>
    <w:rsidRoot w:val="00000000"/>
    <w:rsid w:val="06613C2B"/>
    <w:rsid w:val="0E463527"/>
    <w:rsid w:val="114B7CB8"/>
    <w:rsid w:val="16270A1F"/>
    <w:rsid w:val="1BAA03F9"/>
    <w:rsid w:val="223F36E7"/>
    <w:rsid w:val="3F776D3A"/>
    <w:rsid w:val="780D305E"/>
    <w:rsid w:val="7B552A39"/>
    <w:rsid w:val="7E4240D1"/>
    <w:rsid w:val="7F09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0</TotalTime>
  <ScaleCrop>false</ScaleCrop>
  <LinksUpToDate>false</LinksUpToDate>
  <CharactersWithSpaces>347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凸^-^凸</cp:lastModifiedBy>
  <dcterms:modified xsi:type="dcterms:W3CDTF">2025-11-10T03:47:35Z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3B9FA6108732457C868CB352091C2AF8_12</vt:lpwstr>
  </property>
  <property fmtid="{D5CDD505-2E9C-101B-9397-08002B2CF9AE}" pid="4" name="KSOTemplateDocerSaveRecord">
    <vt:lpwstr>eyJoZGlkIjoiMGI0OGE5MTEyNTFlYzFkMGM2MTFkZDQ5MzE2YmQ1MDkiLCJ1c2VySWQiOiI3NjM4MDgwMjcifQ==</vt:lpwstr>
  </property>
</Properties>
</file>