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pStyle w:val="7"/>
        <w:spacing w:line="570" w:lineRule="exact"/>
        <w:ind w:firstLine="44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报价函</w:t>
      </w:r>
    </w:p>
    <w:p>
      <w:pPr>
        <w:pStyle w:val="3"/>
        <w:spacing w:line="57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3"/>
        <w:spacing w:line="570" w:lineRule="exact"/>
        <w:rPr>
          <w:rFonts w:ascii="Times New Roman" w:hAnsi="Times New Roman" w:eastAsia="方正仿宋简体"/>
          <w:color w:val="2B2B2B"/>
          <w:kern w:val="0"/>
          <w:sz w:val="32"/>
          <w:szCs w:val="32"/>
        </w:rPr>
      </w:pPr>
      <w:r>
        <w:rPr>
          <w:rFonts w:ascii="Times New Roman" w:hAnsi="Times New Roman" w:eastAsia="方正仿宋简体"/>
          <w:color w:val="2B2B2B"/>
          <w:kern w:val="0"/>
          <w:sz w:val="32"/>
          <w:szCs w:val="32"/>
        </w:rPr>
        <w:t>广汉市弘源建设发展有限公司：</w:t>
      </w:r>
    </w:p>
    <w:p>
      <w:pPr>
        <w:spacing w:line="570" w:lineRule="exact"/>
        <w:ind w:firstLine="640" w:firstLineChars="200"/>
        <w:rPr>
          <w:rFonts w:hint="eastAsia" w:eastAsia="方正仿宋简体"/>
          <w:color w:val="2B2B2B"/>
          <w:kern w:val="0"/>
          <w:sz w:val="32"/>
          <w:szCs w:val="32"/>
          <w:lang w:eastAsia="zh-CN"/>
        </w:rPr>
      </w:pPr>
      <w:r>
        <w:rPr>
          <w:rFonts w:eastAsia="方正仿宋简体"/>
          <w:color w:val="2B2B2B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小汉镇柳林村5宗土地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回填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土方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eastAsia="zh-CN"/>
        </w:rPr>
        <w:t>项目</w:t>
      </w:r>
      <w:r>
        <w:rPr>
          <w:rFonts w:eastAsia="方正仿宋简体"/>
          <w:color w:val="2B2B2B"/>
          <w:kern w:val="0"/>
          <w:sz w:val="32"/>
          <w:szCs w:val="32"/>
          <w:u w:val="single"/>
        </w:rPr>
        <w:t>土质检测服务采购项目</w:t>
      </w:r>
      <w:r>
        <w:rPr>
          <w:rFonts w:eastAsia="方正仿宋简体"/>
          <w:color w:val="2B2B2B"/>
          <w:kern w:val="0"/>
          <w:sz w:val="32"/>
          <w:szCs w:val="32"/>
        </w:rPr>
        <w:t>，结合本事项特点及服务内容，经仔细研究决定，我方（单位名称）</w:t>
      </w:r>
      <w:r>
        <w:rPr>
          <w:rFonts w:eastAsia="方正仿宋简体"/>
          <w:color w:val="2B2B2B"/>
          <w:kern w:val="0"/>
          <w:sz w:val="32"/>
          <w:szCs w:val="32"/>
          <w:u w:val="single"/>
        </w:rPr>
        <w:t xml:space="preserve">           </w:t>
      </w:r>
      <w:r>
        <w:rPr>
          <w:rFonts w:eastAsia="方正仿宋简体"/>
          <w:color w:val="2B2B2B"/>
          <w:kern w:val="0"/>
          <w:sz w:val="32"/>
          <w:szCs w:val="32"/>
        </w:rPr>
        <w:t>的报价金额为¥</w:t>
      </w:r>
      <w:r>
        <w:rPr>
          <w:rFonts w:eastAsia="方正仿宋简体"/>
          <w:color w:val="2B2B2B"/>
          <w:kern w:val="0"/>
          <w:sz w:val="32"/>
          <w:szCs w:val="32"/>
          <w:u w:val="single"/>
        </w:rPr>
        <w:t xml:space="preserve">      </w:t>
      </w:r>
      <w:r>
        <w:rPr>
          <w:rFonts w:eastAsia="方正仿宋简体"/>
          <w:color w:val="2B2B2B"/>
          <w:kern w:val="0"/>
          <w:sz w:val="32"/>
          <w:szCs w:val="32"/>
        </w:rPr>
        <w:t>元/次，</w:t>
      </w:r>
      <w:r>
        <w:rPr>
          <w:rFonts w:hint="eastAsia" w:eastAsia="方正仿宋简体"/>
          <w:color w:val="2B2B2B"/>
          <w:kern w:val="0"/>
          <w:sz w:val="32"/>
          <w:szCs w:val="32"/>
          <w:lang w:val="en-US" w:eastAsia="zh-CN"/>
        </w:rPr>
        <w:t xml:space="preserve">  </w:t>
      </w:r>
      <w:r>
        <w:rPr>
          <w:rFonts w:eastAsia="方正仿宋简体"/>
          <w:color w:val="2B2B2B"/>
          <w:kern w:val="0"/>
          <w:sz w:val="32"/>
          <w:szCs w:val="32"/>
        </w:rPr>
        <w:t>（大写：人民币</w:t>
      </w:r>
      <w:r>
        <w:rPr>
          <w:rFonts w:eastAsia="方正仿宋简体"/>
          <w:color w:val="2B2B2B"/>
          <w:kern w:val="0"/>
          <w:sz w:val="32"/>
          <w:szCs w:val="32"/>
          <w:u w:val="single"/>
        </w:rPr>
        <w:t xml:space="preserve">          </w:t>
      </w:r>
      <w:r>
        <w:rPr>
          <w:rFonts w:eastAsia="方正仿宋简体"/>
          <w:color w:val="2B2B2B"/>
          <w:kern w:val="0"/>
          <w:sz w:val="32"/>
          <w:szCs w:val="32"/>
        </w:rPr>
        <w:t>）</w:t>
      </w:r>
      <w:r>
        <w:rPr>
          <w:rFonts w:hint="eastAsia" w:eastAsia="方正仿宋简体"/>
          <w:color w:val="2B2B2B"/>
          <w:kern w:val="0"/>
          <w:sz w:val="32"/>
          <w:szCs w:val="32"/>
          <w:lang w:eastAsia="zh-CN"/>
        </w:rPr>
        <w:t>，税率：</w:t>
      </w:r>
      <w:r>
        <w:rPr>
          <w:rFonts w:eastAsia="方正仿宋简体"/>
          <w:color w:val="2B2B2B"/>
          <w:kern w:val="0"/>
          <w:sz w:val="32"/>
          <w:szCs w:val="32"/>
          <w:u w:val="single"/>
        </w:rPr>
        <w:t xml:space="preserve">      </w:t>
      </w:r>
      <w:r>
        <w:rPr>
          <w:rFonts w:hint="eastAsia" w:eastAsia="方正仿宋简体"/>
          <w:color w:val="2B2B2B"/>
          <w:kern w:val="0"/>
          <w:sz w:val="32"/>
          <w:szCs w:val="32"/>
          <w:u w:val="single"/>
          <w:lang w:val="en-US" w:eastAsia="zh-CN"/>
        </w:rPr>
        <w:t xml:space="preserve"> %</w:t>
      </w:r>
      <w:r>
        <w:rPr>
          <w:rFonts w:hint="eastAsia" w:eastAsia="方正仿宋简体"/>
          <w:color w:val="2B2B2B"/>
          <w:kern w:val="0"/>
          <w:sz w:val="32"/>
          <w:szCs w:val="32"/>
          <w:u w:val="none"/>
          <w:lang w:eastAsia="zh-CN"/>
        </w:rPr>
        <w:t>。</w:t>
      </w:r>
    </w:p>
    <w:p>
      <w:pPr>
        <w:spacing w:line="570" w:lineRule="exact"/>
        <w:ind w:firstLine="640" w:firstLineChars="200"/>
        <w:rPr>
          <w:rFonts w:eastAsia="方正仿宋简体"/>
          <w:color w:val="2B2B2B"/>
          <w:kern w:val="0"/>
          <w:sz w:val="32"/>
          <w:szCs w:val="32"/>
        </w:rPr>
      </w:pPr>
    </w:p>
    <w:p>
      <w:pPr>
        <w:pStyle w:val="6"/>
        <w:widowControl/>
        <w:spacing w:line="570" w:lineRule="exact"/>
        <w:ind w:firstLine="640" w:firstLineChars="200"/>
        <w:jc w:val="both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注：所有报价均用人民币表示，其中报</w:t>
      </w:r>
      <w:bookmarkStart w:id="0" w:name="_GoBack"/>
      <w:bookmarkEnd w:id="0"/>
      <w:r>
        <w:rPr>
          <w:rFonts w:eastAsia="方正仿宋简体"/>
          <w:sz w:val="32"/>
          <w:szCs w:val="32"/>
        </w:rPr>
        <w:t>价即为履行合同的固定单价，包括但不限于服务费、检测费、人工费、材料费、税费、交通费、差旅费、利润、保险等为完成本项目采购的所有费用。</w:t>
      </w:r>
    </w:p>
    <w:p>
      <w:pPr>
        <w:pStyle w:val="6"/>
        <w:widowControl/>
        <w:spacing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pStyle w:val="6"/>
        <w:widowControl/>
        <w:spacing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adjustRightInd w:val="0"/>
        <w:spacing w:line="570" w:lineRule="exact"/>
        <w:ind w:firstLine="2880" w:firstLineChars="900"/>
        <w:jc w:val="left"/>
        <w:rPr>
          <w:rFonts w:hint="eastAsia" w:eastAsia="方正仿宋简体"/>
          <w:color w:val="2B2B2B"/>
          <w:kern w:val="0"/>
          <w:sz w:val="32"/>
          <w:szCs w:val="32"/>
        </w:rPr>
      </w:pPr>
      <w:r>
        <w:rPr>
          <w:rFonts w:hint="eastAsia" w:eastAsia="方正仿宋简体"/>
          <w:color w:val="2B2B2B"/>
          <w:kern w:val="0"/>
          <w:sz w:val="32"/>
          <w:szCs w:val="32"/>
        </w:rPr>
        <w:t>单位名称：            （盖单位公章）</w:t>
      </w:r>
    </w:p>
    <w:p>
      <w:pPr>
        <w:spacing w:line="570" w:lineRule="exact"/>
        <w:ind w:firstLine="2880" w:firstLineChars="900"/>
        <w:jc w:val="left"/>
        <w:rPr>
          <w:rFonts w:eastAsia="方正仿宋简体"/>
          <w:color w:val="2B2B2B"/>
          <w:kern w:val="0"/>
          <w:sz w:val="32"/>
          <w:szCs w:val="32"/>
        </w:rPr>
      </w:pPr>
      <w:r>
        <w:rPr>
          <w:rFonts w:hint="eastAsia" w:eastAsia="方正仿宋简体"/>
          <w:color w:val="2B2B2B"/>
          <w:kern w:val="0"/>
          <w:sz w:val="32"/>
          <w:szCs w:val="32"/>
        </w:rPr>
        <w:t xml:space="preserve">联 系 人：            </w:t>
      </w:r>
    </w:p>
    <w:p>
      <w:pPr>
        <w:spacing w:line="570" w:lineRule="exact"/>
        <w:ind w:firstLine="2880" w:firstLineChars="900"/>
        <w:jc w:val="left"/>
        <w:rPr>
          <w:rFonts w:eastAsia="方正仿宋简体"/>
          <w:color w:val="2B2B2B"/>
          <w:kern w:val="0"/>
          <w:sz w:val="32"/>
          <w:szCs w:val="32"/>
        </w:rPr>
      </w:pPr>
      <w:r>
        <w:rPr>
          <w:rFonts w:hint="eastAsia" w:eastAsia="方正仿宋简体"/>
          <w:color w:val="2B2B2B"/>
          <w:kern w:val="0"/>
          <w:sz w:val="32"/>
          <w:szCs w:val="32"/>
        </w:rPr>
        <w:t xml:space="preserve">联系电话：            </w:t>
      </w:r>
    </w:p>
    <w:p>
      <w:pPr>
        <w:pStyle w:val="6"/>
        <w:widowControl/>
        <w:spacing w:line="570" w:lineRule="exact"/>
        <w:ind w:firstLine="2880" w:firstLineChars="900"/>
        <w:jc w:val="both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日    期：       年     月      日</w:t>
      </w:r>
    </w:p>
    <w:p/>
    <w:p>
      <w:pPr>
        <w:ind w:firstLine="5440" w:firstLineChars="1700"/>
        <w:rPr>
          <w:rFonts w:eastAsia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wMzQ4YWM1ZTNkYWRhNjRmODczOTEzYjhlYzFlMjkifQ=="/>
  </w:docVars>
  <w:rsids>
    <w:rsidRoot w:val="00BA78E7"/>
    <w:rsid w:val="004E48C3"/>
    <w:rsid w:val="00952DE9"/>
    <w:rsid w:val="00BA78E7"/>
    <w:rsid w:val="00EC1887"/>
    <w:rsid w:val="02654C5A"/>
    <w:rsid w:val="05F56DC9"/>
    <w:rsid w:val="119B56BA"/>
    <w:rsid w:val="2E351893"/>
    <w:rsid w:val="2E73457C"/>
    <w:rsid w:val="48FF2855"/>
    <w:rsid w:val="60323A10"/>
    <w:rsid w:val="663B58C5"/>
    <w:rsid w:val="6A745279"/>
    <w:rsid w:val="741225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link w:val="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Plain Text"/>
    <w:basedOn w:val="1"/>
    <w:link w:val="15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jc w:val="left"/>
    </w:pPr>
    <w:rPr>
      <w:color w:val="2B2B2B"/>
      <w:kern w:val="0"/>
      <w:sz w:val="24"/>
      <w:szCs w:val="20"/>
    </w:rPr>
  </w:style>
  <w:style w:type="paragraph" w:styleId="7">
    <w:name w:val="Body Text First Indent"/>
    <w:basedOn w:val="2"/>
    <w:link w:val="14"/>
    <w:qFormat/>
    <w:uiPriority w:val="0"/>
    <w:pPr>
      <w:spacing w:after="120"/>
      <w:ind w:firstLine="420" w:firstLineChars="100"/>
    </w:pPr>
  </w:style>
  <w:style w:type="paragraph" w:customStyle="1" w:styleId="10">
    <w:name w:val="首行缩进"/>
    <w:basedOn w:val="1"/>
    <w:qFormat/>
    <w:uiPriority w:val="99"/>
    <w:pPr>
      <w:ind w:firstLine="480" w:firstLineChars="200"/>
    </w:pPr>
    <w:rPr>
      <w:lang w:val="zh-CN"/>
    </w:rPr>
  </w:style>
  <w:style w:type="character" w:customStyle="1" w:styleId="11">
    <w:name w:val="页眉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正文文本 Char"/>
    <w:basedOn w:val="9"/>
    <w:link w:val="2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">
    <w:name w:val="正文首行缩进 Char"/>
    <w:basedOn w:val="13"/>
    <w:link w:val="7"/>
    <w:qFormat/>
    <w:uiPriority w:val="0"/>
  </w:style>
  <w:style w:type="character" w:customStyle="1" w:styleId="15">
    <w:name w:val="纯文本 Char"/>
    <w:basedOn w:val="9"/>
    <w:link w:val="3"/>
    <w:qFormat/>
    <w:uiPriority w:val="0"/>
    <w:rPr>
      <w:rFonts w:ascii="宋体" w:hAnsi="Courier New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270</Characters>
  <Lines>2</Lines>
  <Paragraphs>1</Paragraphs>
  <TotalTime>0</TotalTime>
  <ScaleCrop>false</ScaleCrop>
  <LinksUpToDate>false</LinksUpToDate>
  <CharactersWithSpaces>316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2024-02-26T08:51:00Z</dcterms:created>
  <dc:creator>Administrator</dc:creator>
  <cp:lastModifiedBy>WPS_1574054669</cp:lastModifiedBy>
  <cp:lastPrinted>2026-01-14T07:30:02Z</cp:lastPrinted>
  <dcterms:modified xsi:type="dcterms:W3CDTF">2026-01-14T08:37:34Z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1F478E80D287462B95E01BA7F3E8B862_12</vt:lpwstr>
  </property>
</Properties>
</file>