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D561">
      <w:pP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3E812D30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02E5A001">
      <w:pPr>
        <w:pStyle w:val="2"/>
        <w:rPr>
          <w:rFonts w:hint="default" w:ascii="Times New Roman" w:hAnsi="Times New Roman" w:cs="Times New Roman"/>
          <w:color w:val="auto"/>
        </w:rPr>
      </w:pPr>
    </w:p>
    <w:p w14:paraId="58BEAC6F">
      <w:pPr>
        <w:spacing w:line="44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广投建材有限公司：</w:t>
      </w:r>
    </w:p>
    <w:p w14:paraId="13098516">
      <w:pPr>
        <w:spacing w:line="440" w:lineRule="exact"/>
        <w:ind w:firstLine="560" w:firstLineChars="200"/>
        <w:jc w:val="left"/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关于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>广汉市广投建材有限公司含（代管公司）拍卖代理机构服务商采购项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特点及服务工作内容，经仔细研究决定，我方（单位的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服务费金额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如下：</w:t>
      </w:r>
    </w:p>
    <w:p w14:paraId="76DCFB1E">
      <w:pPr>
        <w:spacing w:line="440" w:lineRule="exact"/>
        <w:ind w:firstLine="560" w:firstLineChars="200"/>
        <w:jc w:val="left"/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255"/>
        <w:gridCol w:w="1232"/>
        <w:gridCol w:w="1563"/>
        <w:gridCol w:w="1564"/>
      </w:tblGrid>
      <w:tr w14:paraId="5B9F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30" w:type="pct"/>
            <w:noWrap w:val="0"/>
            <w:vAlign w:val="center"/>
          </w:tcPr>
          <w:p w14:paraId="764A9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10" w:type="pct"/>
            <w:noWrap w:val="0"/>
            <w:vAlign w:val="center"/>
          </w:tcPr>
          <w:p w14:paraId="09C44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成交额（万元）</w:t>
            </w:r>
          </w:p>
        </w:tc>
        <w:tc>
          <w:tcPr>
            <w:tcW w:w="723" w:type="pct"/>
            <w:noWrap w:val="0"/>
            <w:vAlign w:val="center"/>
          </w:tcPr>
          <w:p w14:paraId="652EB6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基础限价</w:t>
            </w:r>
          </w:p>
        </w:tc>
        <w:tc>
          <w:tcPr>
            <w:tcW w:w="917" w:type="pct"/>
            <w:noWrap w:val="0"/>
            <w:vAlign w:val="center"/>
          </w:tcPr>
          <w:p w14:paraId="43C0FC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报价（不得超过限价）</w:t>
            </w:r>
          </w:p>
        </w:tc>
        <w:tc>
          <w:tcPr>
            <w:tcW w:w="918" w:type="pct"/>
            <w:noWrap w:val="0"/>
            <w:vAlign w:val="center"/>
          </w:tcPr>
          <w:p w14:paraId="22442F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费用承担对象</w:t>
            </w:r>
          </w:p>
        </w:tc>
      </w:tr>
      <w:tr w14:paraId="4491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0" w:type="pct"/>
            <w:noWrap w:val="0"/>
            <w:vAlign w:val="center"/>
          </w:tcPr>
          <w:p w14:paraId="11BE47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10" w:type="pct"/>
            <w:noWrap w:val="0"/>
            <w:vAlign w:val="center"/>
          </w:tcPr>
          <w:p w14:paraId="4EC4859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0元&lt;成交额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≤200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万</w:t>
            </w:r>
          </w:p>
        </w:tc>
        <w:tc>
          <w:tcPr>
            <w:tcW w:w="723" w:type="pct"/>
            <w:noWrap w:val="0"/>
            <w:vAlign w:val="center"/>
          </w:tcPr>
          <w:p w14:paraId="0BE3C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5%</w:t>
            </w:r>
          </w:p>
        </w:tc>
        <w:tc>
          <w:tcPr>
            <w:tcW w:w="917" w:type="pct"/>
            <w:shd w:val="clear"/>
            <w:noWrap w:val="0"/>
            <w:vAlign w:val="center"/>
          </w:tcPr>
          <w:p w14:paraId="024CA7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8" w:type="pct"/>
            <w:vMerge w:val="restart"/>
            <w:noWrap w:val="0"/>
            <w:vAlign w:val="center"/>
          </w:tcPr>
          <w:p w14:paraId="57E087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□委托方</w:t>
            </w:r>
          </w:p>
          <w:p w14:paraId="58B22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</w:p>
          <w:p w14:paraId="400A2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☑竞得人</w:t>
            </w:r>
          </w:p>
          <w:p w14:paraId="21708C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</w:p>
          <w:p w14:paraId="72CC6676">
            <w:pPr>
              <w:widowControl w:val="0"/>
              <w:spacing w:after="12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3DB40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□委托方</w:t>
            </w:r>
          </w:p>
          <w:p w14:paraId="4F8DC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和竞得人</w:t>
            </w:r>
          </w:p>
        </w:tc>
      </w:tr>
      <w:tr w14:paraId="346F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pct"/>
            <w:noWrap w:val="0"/>
            <w:vAlign w:val="center"/>
          </w:tcPr>
          <w:p w14:paraId="4150794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10" w:type="pct"/>
            <w:noWrap w:val="0"/>
            <w:vAlign w:val="center"/>
          </w:tcPr>
          <w:p w14:paraId="788581A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200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成交额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≤1000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723" w:type="pct"/>
            <w:shd w:val="clear"/>
            <w:noWrap w:val="0"/>
            <w:vAlign w:val="center"/>
          </w:tcPr>
          <w:p w14:paraId="0FA29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3%</w:t>
            </w:r>
          </w:p>
        </w:tc>
        <w:tc>
          <w:tcPr>
            <w:tcW w:w="917" w:type="pct"/>
            <w:shd w:val="clear" w:color="auto" w:fill="auto"/>
            <w:noWrap w:val="0"/>
            <w:vAlign w:val="center"/>
          </w:tcPr>
          <w:p w14:paraId="5DFA29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8" w:type="pct"/>
            <w:vMerge w:val="continue"/>
            <w:tcBorders/>
            <w:noWrap w:val="0"/>
            <w:vAlign w:val="center"/>
          </w:tcPr>
          <w:p w14:paraId="19BD1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28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" w:type="pct"/>
            <w:noWrap w:val="0"/>
            <w:vAlign w:val="center"/>
          </w:tcPr>
          <w:p w14:paraId="0B4621E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10" w:type="pct"/>
            <w:noWrap w:val="0"/>
            <w:vAlign w:val="center"/>
          </w:tcPr>
          <w:p w14:paraId="2574AC2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1000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成交额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≤5000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723" w:type="pct"/>
            <w:shd w:val="clear"/>
            <w:noWrap w:val="0"/>
            <w:vAlign w:val="center"/>
          </w:tcPr>
          <w:p w14:paraId="29C04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2%</w:t>
            </w:r>
          </w:p>
        </w:tc>
        <w:tc>
          <w:tcPr>
            <w:tcW w:w="917" w:type="pct"/>
            <w:shd w:val="clear" w:color="auto" w:fill="auto"/>
            <w:noWrap w:val="0"/>
            <w:vAlign w:val="center"/>
          </w:tcPr>
          <w:p w14:paraId="0AF1B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8" w:type="pct"/>
            <w:vMerge w:val="continue"/>
            <w:tcBorders/>
            <w:noWrap w:val="0"/>
            <w:vAlign w:val="center"/>
          </w:tcPr>
          <w:p w14:paraId="16D5C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44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0" w:type="pct"/>
            <w:noWrap w:val="0"/>
            <w:vAlign w:val="center"/>
          </w:tcPr>
          <w:p w14:paraId="222632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10" w:type="pct"/>
            <w:noWrap w:val="0"/>
            <w:vAlign w:val="center"/>
          </w:tcPr>
          <w:p w14:paraId="5B5B88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5000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成交额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≤1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亿元</w:t>
            </w:r>
          </w:p>
        </w:tc>
        <w:tc>
          <w:tcPr>
            <w:tcW w:w="723" w:type="pct"/>
            <w:shd w:val="clear"/>
            <w:noWrap w:val="0"/>
            <w:vAlign w:val="center"/>
          </w:tcPr>
          <w:p w14:paraId="5CC1D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1%</w:t>
            </w:r>
          </w:p>
        </w:tc>
        <w:tc>
          <w:tcPr>
            <w:tcW w:w="917" w:type="pct"/>
            <w:shd w:val="clear" w:color="auto" w:fill="auto"/>
            <w:noWrap w:val="0"/>
            <w:vAlign w:val="center"/>
          </w:tcPr>
          <w:p w14:paraId="5BE3DB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8" w:type="pct"/>
            <w:vMerge w:val="continue"/>
            <w:tcBorders/>
            <w:noWrap w:val="0"/>
            <w:vAlign w:val="center"/>
          </w:tcPr>
          <w:p w14:paraId="7D0EFA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D3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0" w:type="pct"/>
            <w:noWrap w:val="0"/>
            <w:vAlign w:val="center"/>
          </w:tcPr>
          <w:p w14:paraId="4E2FB7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10" w:type="pct"/>
            <w:noWrap w:val="0"/>
            <w:vAlign w:val="center"/>
          </w:tcPr>
          <w:p w14:paraId="23A562A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成交额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&gt;1亿元</w:t>
            </w:r>
          </w:p>
        </w:tc>
        <w:tc>
          <w:tcPr>
            <w:tcW w:w="723" w:type="pct"/>
            <w:shd w:val="clear"/>
            <w:noWrap w:val="0"/>
            <w:vAlign w:val="center"/>
          </w:tcPr>
          <w:p w14:paraId="7273F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Calibri" w:hAnsi="Calibri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0.5%</w:t>
            </w:r>
          </w:p>
        </w:tc>
        <w:tc>
          <w:tcPr>
            <w:tcW w:w="917" w:type="pct"/>
            <w:shd w:val="clear" w:color="auto" w:fill="auto"/>
            <w:noWrap w:val="0"/>
            <w:vAlign w:val="center"/>
          </w:tcPr>
          <w:p w14:paraId="35EDC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Calibri" w:hAnsi="Calibri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8" w:type="pct"/>
            <w:vMerge w:val="continue"/>
            <w:tcBorders/>
            <w:noWrap w:val="0"/>
            <w:vAlign w:val="center"/>
          </w:tcPr>
          <w:p w14:paraId="1B45D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162CE93"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65D95C9">
      <w:pPr>
        <w:spacing w:line="480" w:lineRule="auto"/>
        <w:ind w:firstLine="480" w:firstLineChars="200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注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1.此次采购项目为包干价。包括但不限于拍卖、编制、设备、会务费、人工费、公证费、材料费、交通费、差旅费、税费、利润、保险费等为完成本项目约定服务的所有费用，以及后续服务费。</w:t>
      </w:r>
    </w:p>
    <w:p w14:paraId="1B0AFA96">
      <w:pPr>
        <w:spacing w:line="480" w:lineRule="auto"/>
        <w:ind w:firstLine="960" w:firstLineChars="40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2.拍卖活动流拍后拍卖机构不收取任何费用。</w:t>
      </w:r>
    </w:p>
    <w:p w14:paraId="28EC4F9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2F3F866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5EE308D9">
      <w:pPr>
        <w:bidi w:val="0"/>
        <w:ind w:firstLine="3600" w:firstLineChars="1500"/>
        <w:jc w:val="left"/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  期：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</w:t>
      </w:r>
    </w:p>
    <w:p w14:paraId="779AAAD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7791A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jIzNWMxY2NiOTdhZTA0ZmM2NDJhNzQwNDZkZmYifQ=="/>
  </w:docVars>
  <w:rsids>
    <w:rsidRoot w:val="00000000"/>
    <w:rsid w:val="00985233"/>
    <w:rsid w:val="0D810C3C"/>
    <w:rsid w:val="0DA109F5"/>
    <w:rsid w:val="0EC96B12"/>
    <w:rsid w:val="12D44BF8"/>
    <w:rsid w:val="137034BC"/>
    <w:rsid w:val="22CB4882"/>
    <w:rsid w:val="26A5092E"/>
    <w:rsid w:val="27C53F63"/>
    <w:rsid w:val="2EDA7F57"/>
    <w:rsid w:val="30D75B88"/>
    <w:rsid w:val="34193C9E"/>
    <w:rsid w:val="37F17BF7"/>
    <w:rsid w:val="3DCC5129"/>
    <w:rsid w:val="409D42AD"/>
    <w:rsid w:val="51ED4DB3"/>
    <w:rsid w:val="55110DB9"/>
    <w:rsid w:val="583D5D3E"/>
    <w:rsid w:val="5FB37BC4"/>
    <w:rsid w:val="60586150"/>
    <w:rsid w:val="64FA119C"/>
    <w:rsid w:val="672A1D24"/>
    <w:rsid w:val="67B251AF"/>
    <w:rsid w:val="68BF1C15"/>
    <w:rsid w:val="69DF2DDC"/>
    <w:rsid w:val="6E7A1325"/>
    <w:rsid w:val="70C56F9D"/>
    <w:rsid w:val="72671BC0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Quote"/>
    <w:basedOn w:val="1"/>
    <w:next w:val="1"/>
    <w:autoRedefine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387</Characters>
  <Lines>0</Lines>
  <Paragraphs>0</Paragraphs>
  <TotalTime>40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芒果妹妹</cp:lastModifiedBy>
  <cp:lastPrinted>2026-01-27T08:58:45Z</cp:lastPrinted>
  <dcterms:modified xsi:type="dcterms:W3CDTF">2026-01-27T09:13:52Z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0F2539F5A5BC43DBAF90111775644292_13</vt:lpwstr>
  </property>
  <property fmtid="{D5CDD505-2E9C-101B-9397-08002B2CF9AE}" pid="4" name="KSOTemplateDocerSaveRecord">
    <vt:lpwstr>eyJoZGlkIjoiMDZlOTJhOGE0YzA1ZmI3NGVjNDY2NTlhMTAxNmM4MGMiLCJ1c2VySWQiOiIxMjY3NjM3MTMwIn0=</vt:lpwstr>
  </property>
</Properties>
</file>