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C3471">
      <w:pP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1：</w:t>
      </w:r>
    </w:p>
    <w:p w14:paraId="0AA9FCE2">
      <w:pPr>
        <w:jc w:val="center"/>
        <w:rPr>
          <w:rFonts w:hint="default" w:ascii="Times New Roman" w:hAnsi="Times New Roman" w:eastAsia="方正仿宋简体" w:cs="Times New Roman"/>
          <w:b/>
          <w:bCs/>
          <w:kern w:val="0"/>
          <w:sz w:val="24"/>
          <w:szCs w:val="24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营业执照等证明材料</w:t>
      </w:r>
    </w:p>
    <w:p w14:paraId="7105AE8B"/>
    <w:p w14:paraId="33541D27">
      <w:pPr>
        <w:bidi w:val="0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7607EEE7">
      <w:pPr>
        <w:bidi w:val="0"/>
        <w:rPr>
          <w:lang w:val="en-US" w:eastAsia="zh-CN"/>
        </w:rPr>
      </w:pPr>
    </w:p>
    <w:p w14:paraId="178AD217">
      <w:pPr>
        <w:bidi w:val="0"/>
        <w:rPr>
          <w:lang w:val="en-US" w:eastAsia="zh-CN"/>
        </w:rPr>
      </w:pPr>
    </w:p>
    <w:p w14:paraId="011F710A">
      <w:pPr>
        <w:bidi w:val="0"/>
        <w:rPr>
          <w:lang w:val="en-US" w:eastAsia="zh-CN"/>
        </w:rPr>
      </w:pPr>
    </w:p>
    <w:p w14:paraId="7BB6DA03">
      <w:pPr>
        <w:bidi w:val="0"/>
        <w:rPr>
          <w:lang w:val="en-US" w:eastAsia="zh-CN"/>
        </w:rPr>
      </w:pPr>
    </w:p>
    <w:p w14:paraId="4D39C390">
      <w:pPr>
        <w:bidi w:val="0"/>
        <w:rPr>
          <w:lang w:val="en-US" w:eastAsia="zh-CN"/>
        </w:rPr>
      </w:pPr>
    </w:p>
    <w:p w14:paraId="198BE69C">
      <w:pPr>
        <w:bidi w:val="0"/>
        <w:rPr>
          <w:lang w:val="en-US" w:eastAsia="zh-CN"/>
        </w:rPr>
      </w:pPr>
    </w:p>
    <w:p w14:paraId="3DE25C68">
      <w:pPr>
        <w:bidi w:val="0"/>
        <w:rPr>
          <w:lang w:val="en-US" w:eastAsia="zh-CN"/>
        </w:rPr>
      </w:pPr>
    </w:p>
    <w:p w14:paraId="4938C860">
      <w:pPr>
        <w:bidi w:val="0"/>
        <w:rPr>
          <w:lang w:val="en-US" w:eastAsia="zh-CN"/>
        </w:rPr>
      </w:pPr>
    </w:p>
    <w:p w14:paraId="575EC472">
      <w:pPr>
        <w:bidi w:val="0"/>
        <w:rPr>
          <w:lang w:val="en-US" w:eastAsia="zh-CN"/>
        </w:rPr>
      </w:pPr>
    </w:p>
    <w:p w14:paraId="390CE55C">
      <w:pPr>
        <w:bidi w:val="0"/>
        <w:rPr>
          <w:lang w:val="en-US" w:eastAsia="zh-CN"/>
        </w:rPr>
      </w:pPr>
    </w:p>
    <w:p w14:paraId="73E0EBA2">
      <w:pPr>
        <w:bidi w:val="0"/>
        <w:rPr>
          <w:lang w:val="en-US" w:eastAsia="zh-CN"/>
        </w:rPr>
      </w:pPr>
    </w:p>
    <w:p w14:paraId="5A11622B">
      <w:pPr>
        <w:bidi w:val="0"/>
        <w:rPr>
          <w:lang w:val="en-US" w:eastAsia="zh-CN"/>
        </w:rPr>
      </w:pPr>
    </w:p>
    <w:p w14:paraId="3D2A9A5F">
      <w:pPr>
        <w:bidi w:val="0"/>
        <w:rPr>
          <w:lang w:val="en-US" w:eastAsia="zh-CN"/>
        </w:rPr>
      </w:pPr>
    </w:p>
    <w:p w14:paraId="76EE80F9">
      <w:pPr>
        <w:bidi w:val="0"/>
        <w:rPr>
          <w:lang w:val="en-US" w:eastAsia="zh-CN"/>
        </w:rPr>
      </w:pPr>
    </w:p>
    <w:p w14:paraId="7B63BB14">
      <w:pPr>
        <w:bidi w:val="0"/>
        <w:rPr>
          <w:lang w:val="en-US" w:eastAsia="zh-CN"/>
        </w:rPr>
      </w:pPr>
    </w:p>
    <w:p w14:paraId="4E1E41CB">
      <w:pPr>
        <w:bidi w:val="0"/>
        <w:rPr>
          <w:lang w:val="en-US" w:eastAsia="zh-CN"/>
        </w:rPr>
      </w:pPr>
    </w:p>
    <w:p w14:paraId="78990E95">
      <w:pPr>
        <w:bidi w:val="0"/>
        <w:rPr>
          <w:lang w:val="en-US" w:eastAsia="zh-CN"/>
        </w:rPr>
      </w:pPr>
    </w:p>
    <w:p w14:paraId="316D8CC8">
      <w:pPr>
        <w:bidi w:val="0"/>
        <w:rPr>
          <w:lang w:val="en-US" w:eastAsia="zh-CN"/>
        </w:rPr>
      </w:pPr>
    </w:p>
    <w:p w14:paraId="2EFAC067">
      <w:pPr>
        <w:bidi w:val="0"/>
        <w:rPr>
          <w:lang w:val="en-US" w:eastAsia="zh-CN"/>
        </w:rPr>
      </w:pPr>
    </w:p>
    <w:p w14:paraId="0A4C66AD">
      <w:pPr>
        <w:bidi w:val="0"/>
        <w:rPr>
          <w:lang w:val="en-US" w:eastAsia="zh-CN"/>
        </w:rPr>
      </w:pPr>
    </w:p>
    <w:p w14:paraId="6A793315">
      <w:pPr>
        <w:bidi w:val="0"/>
        <w:rPr>
          <w:lang w:val="en-US" w:eastAsia="zh-CN"/>
        </w:rPr>
      </w:pPr>
    </w:p>
    <w:p w14:paraId="5D81CEB0">
      <w:pPr>
        <w:bidi w:val="0"/>
        <w:rPr>
          <w:lang w:val="en-US" w:eastAsia="zh-CN"/>
        </w:rPr>
      </w:pPr>
    </w:p>
    <w:p w14:paraId="65B31234">
      <w:pPr>
        <w:bidi w:val="0"/>
        <w:rPr>
          <w:lang w:val="en-US" w:eastAsia="zh-CN"/>
        </w:rPr>
      </w:pPr>
    </w:p>
    <w:p w14:paraId="396AF896">
      <w:pPr>
        <w:bidi w:val="0"/>
        <w:rPr>
          <w:lang w:val="en-US" w:eastAsia="zh-CN"/>
        </w:rPr>
      </w:pPr>
    </w:p>
    <w:p w14:paraId="1BC766BD">
      <w:pPr>
        <w:bidi w:val="0"/>
        <w:rPr>
          <w:lang w:val="en-US" w:eastAsia="zh-CN"/>
        </w:rPr>
      </w:pPr>
    </w:p>
    <w:p w14:paraId="274D5C7A">
      <w:pPr>
        <w:bidi w:val="0"/>
        <w:rPr>
          <w:lang w:val="en-US" w:eastAsia="zh-CN"/>
        </w:rPr>
      </w:pPr>
    </w:p>
    <w:p w14:paraId="7F3342CD">
      <w:pPr>
        <w:bidi w:val="0"/>
        <w:rPr>
          <w:lang w:val="en-US" w:eastAsia="zh-CN"/>
        </w:rPr>
      </w:pPr>
    </w:p>
    <w:p w14:paraId="658649CF">
      <w:pPr>
        <w:bidi w:val="0"/>
        <w:rPr>
          <w:lang w:val="en-US" w:eastAsia="zh-CN"/>
        </w:rPr>
      </w:pPr>
    </w:p>
    <w:p w14:paraId="0D96E48D">
      <w:pPr>
        <w:bidi w:val="0"/>
        <w:rPr>
          <w:lang w:val="en-US" w:eastAsia="zh-CN"/>
        </w:rPr>
      </w:pPr>
    </w:p>
    <w:p w14:paraId="2E409C1C">
      <w:pPr>
        <w:bidi w:val="0"/>
        <w:rPr>
          <w:lang w:val="en-US" w:eastAsia="zh-CN"/>
        </w:rPr>
      </w:pPr>
    </w:p>
    <w:p w14:paraId="3B9E7556">
      <w:pPr>
        <w:bidi w:val="0"/>
        <w:rPr>
          <w:lang w:val="en-US" w:eastAsia="zh-CN"/>
        </w:rPr>
      </w:pPr>
    </w:p>
    <w:p w14:paraId="67952F36">
      <w:pPr>
        <w:bidi w:val="0"/>
        <w:rPr>
          <w:lang w:val="en-US" w:eastAsia="zh-CN"/>
        </w:rPr>
      </w:pPr>
    </w:p>
    <w:p w14:paraId="1DD2FFE9">
      <w:pPr>
        <w:bidi w:val="0"/>
        <w:rPr>
          <w:lang w:val="en-US" w:eastAsia="zh-CN"/>
        </w:rPr>
      </w:pPr>
    </w:p>
    <w:p w14:paraId="517953B6">
      <w:pPr>
        <w:bidi w:val="0"/>
        <w:rPr>
          <w:lang w:val="en-US" w:eastAsia="zh-CN"/>
        </w:rPr>
      </w:pPr>
    </w:p>
    <w:p w14:paraId="267D333E">
      <w:pPr>
        <w:bidi w:val="0"/>
        <w:jc w:val="both"/>
        <w:rPr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81B0A71-8817-468B-9ECE-1F0E78E6A702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E537FDB8-34FE-4E0D-A6C7-985E5BF305F9}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05DA72E8-2675-4C8C-9D80-595C9A10B09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00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2026-05-29T07:14:59Z</dcterms:created>
  <dc:creator>47517</dc:creator>
  <cp:lastModifiedBy>王</cp:lastModifiedBy>
  <dcterms:modified xsi:type="dcterms:W3CDTF">2026-05-29T07:15:10Z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eyJoZGlkIjoiMmIxYmRjMmQ4YThhMWIxNmY5MzcyZjE3MWRkMmUyYzciLCJ1c2VySWQiOiI0MjY4NTYyMjgifQ==</vt:lpwstr>
  </property>
  <property fmtid="{D5CDD505-2E9C-101B-9397-08002B2CF9AE}" pid="4" name="ICV">
    <vt:lpwstr>EB8688B13E5549D69D18599C50F745D4_12</vt:lpwstr>
  </property>
</Properties>
</file>